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30" w:rsidRPr="006D2330" w:rsidRDefault="006D2330" w:rsidP="006D2330">
      <w:r>
        <w:rPr>
          <w:noProof/>
          <w:lang w:eastAsia="ru-RU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3" type="#_x0000_t61" style="position:absolute;margin-left:271.75pt;margin-top:4.75pt;width:19.5pt;height:18pt;z-index:251664384" adj="5815,31320">
            <v:textbox style="mso-next-textbox:#_x0000_s1033">
              <w:txbxContent>
                <w:p w:rsidR="006D2330" w:rsidRPr="008A23A5" w:rsidRDefault="006D2330" w:rsidP="006D2330">
                  <w:pPr>
                    <w:rPr>
                      <w:i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61" style="position:absolute;margin-left:248.35pt;margin-top:4.75pt;width:16.5pt;height:18pt;z-index:251663360" adj="10800,30420">
            <v:textbox style="mso-next-textbox:#_x0000_s1032">
              <w:txbxContent>
                <w:p w:rsidR="006D2330" w:rsidRPr="008A23A5" w:rsidRDefault="006D2330" w:rsidP="006D2330">
                  <w:pPr>
                    <w:rPr>
                      <w:i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proofErr w:type="gramStart"/>
      <w:r w:rsidRPr="006D2330">
        <w:t xml:space="preserve">1)  Тетрадь </w:t>
      </w:r>
      <w:proofErr w:type="spellStart"/>
      <w:r w:rsidRPr="006D2330">
        <w:t>Босовой</w:t>
      </w:r>
      <w:proofErr w:type="spellEnd"/>
      <w:r w:rsidRPr="006D2330">
        <w:t xml:space="preserve"> стр.51 №83а).     </w:t>
      </w:r>
      <w:r w:rsidRPr="006D2330">
        <w:object w:dxaOrig="10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13.6pt" o:ole="">
            <v:imagedata r:id="rId4" o:title=""/>
          </v:shape>
          <o:OLEObject Type="Embed" ProgID="Equation.3" ShapeID="_x0000_i1025" DrawAspect="Content" ObjectID="_1509116630" r:id="rId5"/>
        </w:object>
      </w:r>
      <w:r w:rsidRPr="006D2330">
        <w:t xml:space="preserve">          </w:t>
      </w:r>
      <w:proofErr w:type="gramEnd"/>
    </w:p>
    <w:p w:rsidR="006D2330" w:rsidRPr="006D2330" w:rsidRDefault="006D2330" w:rsidP="006D2330">
      <w:r w:rsidRPr="006D2330">
        <w:t xml:space="preserve">Количество логических переменных: _______        </w:t>
      </w:r>
      <w:r w:rsidRPr="006D2330">
        <w:object w:dxaOrig="1080" w:dyaOrig="279">
          <v:shape id="_x0000_i1026" type="#_x0000_t75" style="width:54.35pt;height:13.6pt" o:ole="">
            <v:imagedata r:id="rId6" o:title=""/>
          </v:shape>
          <o:OLEObject Type="Embed" ProgID="Equation.3" ShapeID="_x0000_i1026" DrawAspect="Content" ObjectID="_1509116631" r:id="rId7"/>
        </w:object>
      </w:r>
    </w:p>
    <w:p w:rsidR="006D2330" w:rsidRPr="006D2330" w:rsidRDefault="006D2330" w:rsidP="006D2330"/>
    <w:tbl>
      <w:tblPr>
        <w:tblStyle w:val="a3"/>
        <w:tblW w:w="0" w:type="auto"/>
        <w:tblLook w:val="04A0"/>
      </w:tblPr>
      <w:tblGrid>
        <w:gridCol w:w="959"/>
        <w:gridCol w:w="1134"/>
        <w:gridCol w:w="3712"/>
        <w:gridCol w:w="1935"/>
      </w:tblGrid>
      <w:tr w:rsidR="006D2330" w:rsidRPr="006D2330" w:rsidTr="00C41F52">
        <w:trPr>
          <w:trHeight w:val="270"/>
        </w:trPr>
        <w:tc>
          <w:tcPr>
            <w:tcW w:w="959" w:type="dxa"/>
          </w:tcPr>
          <w:p w:rsidR="006D2330" w:rsidRPr="006D2330" w:rsidRDefault="006D2330" w:rsidP="006D2330">
            <w:pPr>
              <w:spacing w:after="200" w:line="276" w:lineRule="auto"/>
              <w:rPr>
                <w:lang w:val="en-US"/>
              </w:rPr>
            </w:pPr>
            <w:r w:rsidRPr="006D2330">
              <w:rPr>
                <w:lang w:val="en-US"/>
              </w:rPr>
              <w:t>A</w:t>
            </w:r>
          </w:p>
        </w:tc>
        <w:tc>
          <w:tcPr>
            <w:tcW w:w="1134" w:type="dxa"/>
          </w:tcPr>
          <w:p w:rsidR="006D2330" w:rsidRPr="006D2330" w:rsidRDefault="006D2330" w:rsidP="006D2330">
            <w:pPr>
              <w:spacing w:after="200" w:line="276" w:lineRule="auto"/>
              <w:rPr>
                <w:lang w:val="en-US"/>
              </w:rPr>
            </w:pPr>
            <w:r w:rsidRPr="006D2330">
              <w:rPr>
                <w:lang w:val="en-US"/>
              </w:rPr>
              <w:t>B</w:t>
            </w:r>
          </w:p>
        </w:tc>
        <w:tc>
          <w:tcPr>
            <w:tcW w:w="3712" w:type="dxa"/>
          </w:tcPr>
          <w:p w:rsidR="006D2330" w:rsidRPr="006D2330" w:rsidRDefault="006D2330" w:rsidP="006D2330">
            <w:pPr>
              <w:spacing w:after="200" w:line="276" w:lineRule="auto"/>
              <w:rPr>
                <w:lang w:val="en-US"/>
              </w:rPr>
            </w:pPr>
            <w:r w:rsidRPr="006D2330">
              <w:rPr>
                <w:lang w:val="en-US"/>
              </w:rPr>
              <w:t>A&amp;B</w:t>
            </w:r>
          </w:p>
        </w:tc>
        <w:tc>
          <w:tcPr>
            <w:tcW w:w="1935" w:type="dxa"/>
          </w:tcPr>
          <w:p w:rsidR="006D2330" w:rsidRPr="006D2330" w:rsidRDefault="006D2330" w:rsidP="006D2330">
            <w:pPr>
              <w:spacing w:after="200" w:line="276" w:lineRule="auto"/>
              <w:rPr>
                <w:lang w:val="en-US"/>
              </w:rPr>
            </w:pPr>
            <w:r w:rsidRPr="006D2330">
              <w:rPr>
                <w:lang w:val="en-US"/>
              </w:rPr>
              <w:t>A˅(A&amp;B)</w:t>
            </w:r>
          </w:p>
        </w:tc>
      </w:tr>
      <w:tr w:rsidR="006D2330" w:rsidRPr="006D2330" w:rsidTr="00C41F52">
        <w:trPr>
          <w:trHeight w:val="270"/>
        </w:trPr>
        <w:tc>
          <w:tcPr>
            <w:tcW w:w="959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0</w:t>
            </w:r>
          </w:p>
        </w:tc>
        <w:tc>
          <w:tcPr>
            <w:tcW w:w="1134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0</w:t>
            </w:r>
          </w:p>
        </w:tc>
        <w:tc>
          <w:tcPr>
            <w:tcW w:w="3712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  <w:tc>
          <w:tcPr>
            <w:tcW w:w="1935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</w:tr>
      <w:tr w:rsidR="006D2330" w:rsidRPr="006D2330" w:rsidTr="00C41F52">
        <w:trPr>
          <w:trHeight w:val="270"/>
        </w:trPr>
        <w:tc>
          <w:tcPr>
            <w:tcW w:w="959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0</w:t>
            </w:r>
          </w:p>
        </w:tc>
        <w:tc>
          <w:tcPr>
            <w:tcW w:w="1134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1</w:t>
            </w:r>
          </w:p>
        </w:tc>
        <w:tc>
          <w:tcPr>
            <w:tcW w:w="3712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  <w:tc>
          <w:tcPr>
            <w:tcW w:w="1935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</w:tr>
      <w:tr w:rsidR="006D2330" w:rsidRPr="006D2330" w:rsidTr="00C41F52">
        <w:trPr>
          <w:trHeight w:val="270"/>
        </w:trPr>
        <w:tc>
          <w:tcPr>
            <w:tcW w:w="959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1</w:t>
            </w:r>
          </w:p>
        </w:tc>
        <w:tc>
          <w:tcPr>
            <w:tcW w:w="1134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0</w:t>
            </w:r>
          </w:p>
        </w:tc>
        <w:tc>
          <w:tcPr>
            <w:tcW w:w="3712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  <w:tc>
          <w:tcPr>
            <w:tcW w:w="1935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</w:tr>
      <w:tr w:rsidR="006D2330" w:rsidRPr="006D2330" w:rsidTr="00C41F52">
        <w:trPr>
          <w:trHeight w:val="285"/>
        </w:trPr>
        <w:tc>
          <w:tcPr>
            <w:tcW w:w="959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1</w:t>
            </w:r>
          </w:p>
        </w:tc>
        <w:tc>
          <w:tcPr>
            <w:tcW w:w="1134" w:type="dxa"/>
          </w:tcPr>
          <w:p w:rsidR="006D2330" w:rsidRPr="006D2330" w:rsidRDefault="006D2330" w:rsidP="006D2330">
            <w:pPr>
              <w:spacing w:after="200" w:line="276" w:lineRule="auto"/>
            </w:pPr>
            <w:r w:rsidRPr="006D2330">
              <w:t>1</w:t>
            </w:r>
          </w:p>
        </w:tc>
        <w:tc>
          <w:tcPr>
            <w:tcW w:w="3712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  <w:tc>
          <w:tcPr>
            <w:tcW w:w="1935" w:type="dxa"/>
          </w:tcPr>
          <w:p w:rsidR="006D2330" w:rsidRPr="006D2330" w:rsidRDefault="006D2330" w:rsidP="006D2330">
            <w:pPr>
              <w:spacing w:after="200" w:line="276" w:lineRule="auto"/>
            </w:pPr>
          </w:p>
        </w:tc>
      </w:tr>
    </w:tbl>
    <w:p w:rsidR="006D2330" w:rsidRPr="006D2330" w:rsidRDefault="006D2330" w:rsidP="006D2330"/>
    <w:p w:rsidR="006D2330" w:rsidRPr="006D2330" w:rsidRDefault="006D2330" w:rsidP="006D2330">
      <w:r w:rsidRPr="006D2330">
        <w:pict>
          <v:shape id="_x0000_s1031" type="#_x0000_t61" style="position:absolute;margin-left:281.05pt;margin-top:19.25pt;width:15.75pt;height:21pt;z-index:251662336" adj="5760,31629">
            <v:textbox style="mso-next-textbox:#_x0000_s1031">
              <w:txbxContent>
                <w:p w:rsidR="006D2330" w:rsidRPr="008A23A5" w:rsidRDefault="006D2330" w:rsidP="006D233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D2330">
        <w:pict>
          <v:shape id="_x0000_s1029" type="#_x0000_t61" style="position:absolute;margin-left:240.3pt;margin-top:19.25pt;width:16.5pt;height:21pt;z-index:251660288" adj="21927,32091">
            <v:textbox>
              <w:txbxContent>
                <w:p w:rsidR="006D2330" w:rsidRPr="008A23A5" w:rsidRDefault="006D2330" w:rsidP="006D233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D2330">
        <w:pict>
          <v:shape id="_x0000_s1030" type="#_x0000_t61" style="position:absolute;margin-left:260.2pt;margin-top:19.25pt;width:15.75pt;height:21pt;z-index:251661312" adj="17486,32246">
            <v:textbox style="mso-next-textbox:#_x0000_s1030">
              <w:txbxContent>
                <w:p w:rsidR="006D2330" w:rsidRPr="008A23A5" w:rsidRDefault="006D2330" w:rsidP="006D2330">
                  <w:pPr>
                    <w:rPr>
                      <w:sz w:val="16"/>
                      <w:szCs w:val="16"/>
                    </w:rPr>
                  </w:pPr>
                  <w:r w:rsidRPr="008A23A5">
                    <w:rPr>
                      <w:sz w:val="16"/>
                      <w:szCs w:val="16"/>
                    </w:rPr>
                    <w:t xml:space="preserve">          </w:t>
                  </w:r>
                </w:p>
              </w:txbxContent>
            </v:textbox>
          </v:shape>
        </w:pict>
      </w:r>
    </w:p>
    <w:p w:rsidR="006D2330" w:rsidRPr="006D2330" w:rsidRDefault="006D2330" w:rsidP="006D2330">
      <w:proofErr w:type="gramStart"/>
      <w:r w:rsidRPr="006D2330">
        <w:t xml:space="preserve">2) Тетрадь </w:t>
      </w:r>
      <w:proofErr w:type="spellStart"/>
      <w:r w:rsidRPr="006D2330">
        <w:t>Босовой</w:t>
      </w:r>
      <w:proofErr w:type="spellEnd"/>
      <w:r w:rsidRPr="006D2330">
        <w:t xml:space="preserve"> стр.53 №83д).</w:t>
      </w:r>
      <w:proofErr w:type="gramEnd"/>
      <w:r w:rsidRPr="006D2330">
        <w:t xml:space="preserve">     </w:t>
      </w:r>
      <w:r w:rsidRPr="006D2330">
        <w:rPr>
          <w:lang w:val="en-US"/>
        </w:rPr>
        <w:t>B</w:t>
      </w:r>
      <w:proofErr w:type="gramStart"/>
      <w:r w:rsidRPr="006D2330">
        <w:t>&amp;(</w:t>
      </w:r>
      <w:proofErr w:type="gramEnd"/>
      <w:r w:rsidRPr="006D2330">
        <w:rPr>
          <w:lang w:val="en-US"/>
        </w:rPr>
        <w:t>A</w:t>
      </w:r>
      <w:r w:rsidRPr="006D2330">
        <w:t>˅</w:t>
      </w:r>
      <w:r w:rsidRPr="006D2330">
        <w:rPr>
          <w:lang w:val="en-US"/>
        </w:rPr>
        <w:t>B</w:t>
      </w:r>
      <w:r w:rsidRPr="006D2330">
        <w:t>˅</w:t>
      </w:r>
      <w:r w:rsidRPr="006D2330">
        <w:rPr>
          <w:lang w:val="en-US"/>
        </w:rPr>
        <w:t>C</w:t>
      </w:r>
      <w:r w:rsidRPr="006D2330">
        <w:t xml:space="preserve">)                      </w:t>
      </w:r>
    </w:p>
    <w:p w:rsidR="006D2330" w:rsidRPr="006D2330" w:rsidRDefault="006D2330" w:rsidP="006D2330">
      <w:r w:rsidRPr="006D2330">
        <w:t xml:space="preserve">Количество логических переменных: _______           </w:t>
      </w:r>
      <w:r w:rsidRPr="006D2330">
        <w:rPr>
          <w:lang w:val="en-US"/>
        </w:rPr>
        <w:t>B</w:t>
      </w:r>
      <w:proofErr w:type="gramStart"/>
      <w:r w:rsidRPr="006D2330">
        <w:t>&amp;(</w:t>
      </w:r>
      <w:proofErr w:type="gramEnd"/>
      <w:r w:rsidRPr="006D2330">
        <w:rPr>
          <w:lang w:val="en-US"/>
        </w:rPr>
        <w:t>A</w:t>
      </w:r>
      <w:r w:rsidRPr="006D2330">
        <w:t>˅</w:t>
      </w:r>
      <w:r w:rsidRPr="006D2330">
        <w:rPr>
          <w:lang w:val="en-US"/>
        </w:rPr>
        <w:t>B</w:t>
      </w:r>
      <w:r w:rsidRPr="006D2330">
        <w:t>˅</w:t>
      </w:r>
      <w:r w:rsidRPr="006D2330">
        <w:rPr>
          <w:lang w:val="en-US"/>
        </w:rPr>
        <w:t>C</w:t>
      </w:r>
      <w:r w:rsidRPr="006D2330">
        <w:t>)</w:t>
      </w:r>
    </w:p>
    <w:p w:rsidR="006D2330" w:rsidRPr="006D2330" w:rsidRDefault="006D2330" w:rsidP="006D2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080"/>
        <w:gridCol w:w="1080"/>
        <w:gridCol w:w="1346"/>
        <w:gridCol w:w="1980"/>
        <w:gridCol w:w="2160"/>
      </w:tblGrid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А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В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С</w:t>
            </w:r>
          </w:p>
        </w:tc>
        <w:tc>
          <w:tcPr>
            <w:tcW w:w="1346" w:type="dxa"/>
          </w:tcPr>
          <w:p w:rsidR="006D2330" w:rsidRPr="006D2330" w:rsidRDefault="006D2330" w:rsidP="006D2330">
            <w:r w:rsidRPr="006D2330">
              <w:rPr>
                <w:lang w:val="en-US"/>
              </w:rPr>
              <w:t>A</w:t>
            </w:r>
            <w:r w:rsidRPr="006D2330">
              <w:t>˅</w:t>
            </w:r>
            <w:r w:rsidRPr="006D2330">
              <w:rPr>
                <w:lang w:val="en-US"/>
              </w:rPr>
              <w:t>B</w:t>
            </w:r>
          </w:p>
        </w:tc>
        <w:tc>
          <w:tcPr>
            <w:tcW w:w="1980" w:type="dxa"/>
          </w:tcPr>
          <w:p w:rsidR="006D2330" w:rsidRPr="006D2330" w:rsidRDefault="006D2330" w:rsidP="006D2330">
            <w:r w:rsidRPr="006D2330">
              <w:rPr>
                <w:lang w:val="en-US"/>
              </w:rPr>
              <w:t>(A</w:t>
            </w:r>
            <w:r w:rsidRPr="006D2330">
              <w:t>˅</w:t>
            </w:r>
            <w:r w:rsidRPr="006D2330">
              <w:rPr>
                <w:lang w:val="en-US"/>
              </w:rPr>
              <w:t>B)</w:t>
            </w:r>
            <w:r w:rsidRPr="006D2330">
              <w:t>˅</w:t>
            </w:r>
            <w:r w:rsidRPr="006D2330">
              <w:rPr>
                <w:lang w:val="en-US"/>
              </w:rPr>
              <w:t>C</w:t>
            </w:r>
          </w:p>
        </w:tc>
        <w:tc>
          <w:tcPr>
            <w:tcW w:w="2160" w:type="dxa"/>
          </w:tcPr>
          <w:p w:rsidR="006D2330" w:rsidRPr="006D2330" w:rsidRDefault="006D2330" w:rsidP="006D2330">
            <w:r w:rsidRPr="006D2330">
              <w:rPr>
                <w:lang w:val="en-US"/>
              </w:rPr>
              <w:t>B</w:t>
            </w:r>
            <w:r w:rsidRPr="006D2330">
              <w:t>&amp;(</w:t>
            </w:r>
            <w:r w:rsidRPr="006D2330">
              <w:rPr>
                <w:lang w:val="en-US"/>
              </w:rPr>
              <w:t>(A</w:t>
            </w:r>
            <w:r w:rsidRPr="006D2330">
              <w:t>˅</w:t>
            </w:r>
            <w:r w:rsidRPr="006D2330">
              <w:rPr>
                <w:lang w:val="en-US"/>
              </w:rPr>
              <w:t>B)</w:t>
            </w:r>
            <w:r w:rsidRPr="006D2330">
              <w:t>˅</w:t>
            </w:r>
            <w:r w:rsidRPr="006D2330">
              <w:rPr>
                <w:lang w:val="en-US"/>
              </w:rPr>
              <w:t>C</w:t>
            </w:r>
            <w:r w:rsidRPr="006D2330">
              <w:t>)</w:t>
            </w:r>
          </w:p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0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  <w:tr w:rsidR="006D2330" w:rsidRPr="006D2330" w:rsidTr="00C41F52">
        <w:tc>
          <w:tcPr>
            <w:tcW w:w="1008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080" w:type="dxa"/>
          </w:tcPr>
          <w:p w:rsidR="006D2330" w:rsidRPr="006D2330" w:rsidRDefault="006D2330" w:rsidP="006D2330">
            <w:r w:rsidRPr="006D2330">
              <w:t>1</w:t>
            </w:r>
          </w:p>
        </w:tc>
        <w:tc>
          <w:tcPr>
            <w:tcW w:w="1346" w:type="dxa"/>
          </w:tcPr>
          <w:p w:rsidR="006D2330" w:rsidRPr="006D2330" w:rsidRDefault="006D2330" w:rsidP="006D2330"/>
        </w:tc>
        <w:tc>
          <w:tcPr>
            <w:tcW w:w="1980" w:type="dxa"/>
          </w:tcPr>
          <w:p w:rsidR="006D2330" w:rsidRPr="006D2330" w:rsidRDefault="006D2330" w:rsidP="006D2330"/>
        </w:tc>
        <w:tc>
          <w:tcPr>
            <w:tcW w:w="2160" w:type="dxa"/>
          </w:tcPr>
          <w:p w:rsidR="006D2330" w:rsidRPr="006D2330" w:rsidRDefault="006D2330" w:rsidP="006D2330"/>
        </w:tc>
      </w:tr>
    </w:tbl>
    <w:p w:rsidR="00D0254B" w:rsidRDefault="00542E29"/>
    <w:sectPr w:rsidR="00D0254B" w:rsidSect="00D3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D2330"/>
    <w:rsid w:val="00542E29"/>
    <w:rsid w:val="006B6793"/>
    <w:rsid w:val="006D2330"/>
    <w:rsid w:val="007B00CE"/>
    <w:rsid w:val="007D06DD"/>
    <w:rsid w:val="00D3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allout" idref="#_x0000_s1029"/>
        <o:r id="V:Rule5" type="callout" idref="#_x0000_s1030"/>
        <o:r id="V:Rule6" type="callout" idref="#_x0000_s1031"/>
        <o:r id="V:Rule7" type="callout" idref="#_x0000_s1032"/>
        <o:r id="V:Rule8" type="callout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1</cp:revision>
  <dcterms:created xsi:type="dcterms:W3CDTF">2015-11-15T15:07:00Z</dcterms:created>
  <dcterms:modified xsi:type="dcterms:W3CDTF">2015-11-15T15:13:00Z</dcterms:modified>
</cp:coreProperties>
</file>